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40" w:rsidRPr="00E61640" w:rsidRDefault="00E61640" w:rsidP="00C61FC4">
      <w:pPr>
        <w:pStyle w:val="StandardWeb"/>
        <w:rPr>
          <w:b/>
          <w:u w:val="single"/>
        </w:rPr>
      </w:pPr>
      <w:r w:rsidRPr="00E61640">
        <w:rPr>
          <w:b/>
          <w:u w:val="single"/>
        </w:rPr>
        <w:t>MAXX-Ticket</w:t>
      </w:r>
    </w:p>
    <w:p w:rsidR="00C61FC4" w:rsidRDefault="00C61FC4" w:rsidP="00C61FC4">
      <w:pPr>
        <w:pStyle w:val="StandardWeb"/>
      </w:pPr>
      <w:r>
        <w:t xml:space="preserve">Wenn Ihre Tochter/Ihr Sohn den Weg vom Wohnort zur Schule mit öffentlichen Verkehrsmitteln (Bus oder Bahn) zurücklegt, benötigt sie/er eine gültige Jahresfahrkarte (MAXX-Ticket). Die MAXX-Tickets werden bei dem Verkehrsunternehmen (z.B. BRN, SWEG, </w:t>
      </w:r>
      <w:proofErr w:type="spellStart"/>
      <w:r>
        <w:t>Palatina</w:t>
      </w:r>
      <w:proofErr w:type="spellEnd"/>
      <w:r>
        <w:t xml:space="preserve"> usw.) angefordert und zu Schuljahresbeginn Ihnen direkt zugeschickt.</w:t>
      </w:r>
    </w:p>
    <w:p w:rsidR="00C61FC4" w:rsidRDefault="00C61FC4" w:rsidP="00C61FC4">
      <w:pPr>
        <w:pStyle w:val="StandardWeb"/>
      </w:pPr>
      <w:r>
        <w:t>Wenn Ihr Kind mehr als 3</w:t>
      </w:r>
      <w:r w:rsidR="0014010F">
        <w:t xml:space="preserve"> </w:t>
      </w:r>
      <w:r>
        <w:t>km von unserer Schule entfernt wohnt, erhält es vom RNK einen monatlichen Zuschuss von 4,00</w:t>
      </w:r>
      <w:r w:rsidR="0014010F">
        <w:t xml:space="preserve"> </w:t>
      </w:r>
      <w:r>
        <w:t xml:space="preserve">€. </w:t>
      </w:r>
      <w:r>
        <w:br/>
        <w:t>Das MAXX-Ti</w:t>
      </w:r>
      <w:r w:rsidR="0061438A">
        <w:t>cket kostet i</w:t>
      </w:r>
      <w:r w:rsidR="00332C1C">
        <w:t>m Schuljahr 2018/19</w:t>
      </w:r>
      <w:bookmarkStart w:id="0" w:name="_GoBack"/>
      <w:bookmarkEnd w:id="0"/>
      <w:r w:rsidR="00332C1C">
        <w:t xml:space="preserve"> monatlich 43</w:t>
      </w:r>
      <w:r w:rsidR="0061438A">
        <w:t>,10</w:t>
      </w:r>
      <w:r>
        <w:t xml:space="preserve"> € im Abonnement (Preis</w:t>
      </w:r>
      <w:r w:rsidR="0061438A">
        <w:t>an</w:t>
      </w:r>
      <w:r w:rsidR="00332C1C">
        <w:t>gabe aus dem Kalenderjahr 1/2018</w:t>
      </w:r>
      <w:r>
        <w:t>).</w:t>
      </w:r>
      <w:r>
        <w:br/>
        <w:t>Das Verkehrsunternehmen bucht den Fahrpreis vom angegebenen Bankkonto monatlich ab.</w:t>
      </w:r>
      <w:r>
        <w:br/>
        <w:t>Bei Verlust des MAXX-Tickets und bei Schulwechsel Ihres Kindes melden Sie dies bei Ihrem Verkehrsunternehmen.</w:t>
      </w:r>
    </w:p>
    <w:p w:rsidR="00C61FC4" w:rsidRDefault="00C61FC4" w:rsidP="00C61FC4">
      <w:pPr>
        <w:pStyle w:val="StandardWeb"/>
      </w:pPr>
      <w:r>
        <w:t xml:space="preserve">Der Fahrtkostenanteil ist für höchstens 2 Kinder einer Familie zu tragen. </w:t>
      </w:r>
      <w:r>
        <w:br/>
      </w:r>
      <w:r w:rsidR="00FB56CE">
        <w:t xml:space="preserve">Den  Antrag </w:t>
      </w:r>
      <w:r>
        <w:t xml:space="preserve">auf Befreiung des Eigenanteils für das 3. Kind (Schulbescheinigungen der beiden </w:t>
      </w:r>
      <w:r>
        <w:br/>
        <w:t>an</w:t>
      </w:r>
      <w:r w:rsidR="00FB56CE">
        <w:t>deren Kinder sind beizufügen)</w:t>
      </w:r>
      <w:r>
        <w:t xml:space="preserve"> erhalten Sie als Download auf dieser Seite.</w:t>
      </w:r>
    </w:p>
    <w:p w:rsidR="00C61FC4" w:rsidRDefault="00C61FC4" w:rsidP="00C61FC4">
      <w:pPr>
        <w:pStyle w:val="StandardWeb"/>
      </w:pPr>
      <w:r>
        <w:rPr>
          <w:b/>
          <w:bCs/>
        </w:rPr>
        <w:t>Der Antrag auf volle Bezuschussung der Fahrtkosten / Erlass des Eigenanteils ist für jedes Schuljahr neu bei dem Schulträger (der Schule) zu beantragen.</w:t>
      </w:r>
      <w:r>
        <w:t xml:space="preserve"> </w:t>
      </w:r>
    </w:p>
    <w:p w:rsidR="00C61FC4" w:rsidRDefault="00C61FC4" w:rsidP="00C61FC4">
      <w:pPr>
        <w:pStyle w:val="StandardWeb"/>
      </w:pPr>
      <w:r>
        <w:t xml:space="preserve">Diese Verpflichtung liegt allein im Verantwortungsbereich der Eltern und muss der Schule bis Ende Mai unaufgefordert vorgelegt werden. </w:t>
      </w:r>
      <w:r>
        <w:rPr>
          <w:b/>
          <w:bCs/>
        </w:rPr>
        <w:t>Bitte füllen Sie hierzu den MAXX-Ticket-Bestellschein vollständig aus</w:t>
      </w:r>
      <w:r>
        <w:t xml:space="preserve"> </w:t>
      </w:r>
      <w:r>
        <w:rPr>
          <w:b/>
          <w:bCs/>
        </w:rPr>
        <w:t>und fügen ein aktuelles Passfoto Ihres Kindes bei</w:t>
      </w:r>
      <w:r>
        <w:t>. Die Schule unterstützt Sie bei der Bestellung und vermerkt den jeweils geltenden Zuschuss.</w:t>
      </w:r>
    </w:p>
    <w:p w:rsidR="00C61FC4" w:rsidRDefault="00C61FC4" w:rsidP="00C61FC4">
      <w:pPr>
        <w:pStyle w:val="StandardWeb"/>
      </w:pPr>
      <w:r>
        <w:t>Empfänger von Leistungen nach SGB II (Arbeitslosengeld oder Sozialgeld), Sozialhilfe nach SGB XII, Wohngeld nach § 6 (</w:t>
      </w:r>
      <w:proofErr w:type="spellStart"/>
      <w:r>
        <w:t>WohngG</w:t>
      </w:r>
      <w:proofErr w:type="spellEnd"/>
      <w:r>
        <w:t xml:space="preserve">, Kinderzuschlag) oder die Leistungen nach § 2 Abs. 1 Asylbewerberleistungsgesetz erhalten, müssen </w:t>
      </w:r>
      <w:r>
        <w:rPr>
          <w:b/>
          <w:bCs/>
        </w:rPr>
        <w:t xml:space="preserve">generell </w:t>
      </w:r>
      <w:r>
        <w:t>seit dem 01.01.2012 die Übernahme der Kosten für das MAXX-Ticket im Rahmen von Bildung und Teilhabe bei den zuständigen Stellen (</w:t>
      </w:r>
      <w:proofErr w:type="spellStart"/>
      <w:r>
        <w:t>JobCenter</w:t>
      </w:r>
      <w:proofErr w:type="spellEnd"/>
      <w:r>
        <w:t xml:space="preserve">, Agentur für Arbeit, Sozialamt usw.) beantragen. </w:t>
      </w:r>
      <w:r>
        <w:br/>
        <w:t>Eine Schulbescheinigung hierfür erhalten Sie im Sekretariat der Realschule.</w:t>
      </w:r>
      <w:r>
        <w:br/>
      </w:r>
      <w:r>
        <w:rPr>
          <w:b/>
          <w:bCs/>
        </w:rPr>
        <w:t>Auch hier liegt die rechtzeitige Beantragung allein im Verantwortungsbereich der Eltern.</w:t>
      </w:r>
    </w:p>
    <w:p w:rsidR="00C61FC4" w:rsidRDefault="00C61FC4" w:rsidP="00C61FC4">
      <w:pPr>
        <w:pStyle w:val="StandardWeb"/>
        <w:rPr>
          <w:b/>
          <w:bCs/>
        </w:rPr>
      </w:pPr>
    </w:p>
    <w:p w:rsidR="001063CD" w:rsidRDefault="001063CD" w:rsidP="00C61FC4">
      <w:pPr>
        <w:pStyle w:val="StandardWeb"/>
        <w:rPr>
          <w:b/>
          <w:bCs/>
        </w:rPr>
      </w:pPr>
    </w:p>
    <w:p w:rsidR="001063CD" w:rsidRDefault="001063CD" w:rsidP="00C61FC4">
      <w:pPr>
        <w:pStyle w:val="StandardWeb"/>
      </w:pPr>
    </w:p>
    <w:p w:rsidR="001F590D" w:rsidRDefault="001F590D"/>
    <w:sectPr w:rsidR="001F59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C4"/>
    <w:rsid w:val="001063CD"/>
    <w:rsid w:val="0011691D"/>
    <w:rsid w:val="0014010F"/>
    <w:rsid w:val="001F590D"/>
    <w:rsid w:val="00332C1C"/>
    <w:rsid w:val="0061438A"/>
    <w:rsid w:val="00A67148"/>
    <w:rsid w:val="00C054FB"/>
    <w:rsid w:val="00C61FC4"/>
    <w:rsid w:val="00E61640"/>
    <w:rsid w:val="00FB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6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7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6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7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8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7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84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8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7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Pfeiler, Jutta</cp:lastModifiedBy>
  <cp:revision>2</cp:revision>
  <cp:lastPrinted>2015-02-23T08:07:00Z</cp:lastPrinted>
  <dcterms:created xsi:type="dcterms:W3CDTF">2018-02-20T10:48:00Z</dcterms:created>
  <dcterms:modified xsi:type="dcterms:W3CDTF">2018-02-20T10:48:00Z</dcterms:modified>
</cp:coreProperties>
</file>